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3FE3D4AA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8E3A96">
        <w:rPr>
          <w:sz w:val="24"/>
          <w:lang w:val="sr-Cyrl-RS"/>
        </w:rPr>
        <w:t>31</w:t>
      </w:r>
      <w:r>
        <w:rPr>
          <w:sz w:val="24"/>
          <w:lang w:val="sr-Cyrl-RS"/>
        </w:rPr>
        <w:t>.0</w:t>
      </w:r>
      <w:r w:rsidR="008E3A96">
        <w:rPr>
          <w:sz w:val="24"/>
          <w:lang w:val="sr-Cyrl-RS"/>
        </w:rPr>
        <w:t>5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F0EBEB8" w14:textId="7FB706EB" w:rsidR="00FE2674" w:rsidRDefault="007A6839" w:rsidP="008E3A96">
      <w:pPr>
        <w:ind w:firstLine="708"/>
        <w:jc w:val="both"/>
        <w:rPr>
          <w:lang w:val="sr-Cyrl-R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8E3A96" w:rsidRPr="008E3A96">
        <w:rPr>
          <w:lang w:val="sr-Cyrl-RS"/>
        </w:rPr>
        <w:t>туристички инспектор за Севернобачки управни округ (место рада: Суботица), у звању самостални саветник, Сектор туристичке инспекције, Одељење туристичке инспекције Нови Сад,– 1 извршилац</w:t>
      </w:r>
    </w:p>
    <w:p w14:paraId="2B9167BF" w14:textId="77777777" w:rsidR="008E3A96" w:rsidRPr="00623006" w:rsidRDefault="008E3A96" w:rsidP="008E3A96">
      <w:pPr>
        <w:ind w:firstLine="708"/>
        <w:jc w:val="both"/>
        <w:rPr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749B5BDA" w:rsidR="005773FF" w:rsidRPr="00704100" w:rsidRDefault="008E3A96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8E3A96">
              <w:rPr>
                <w:rFonts w:eastAsia="Calibri"/>
                <w:b/>
                <w:lang w:val="sr-Cyrl-RS"/>
              </w:rPr>
              <w:t>86Ј3105232ИН70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02CD22B5" w:rsidR="005773FF" w:rsidRPr="00B63AA2" w:rsidRDefault="00B83C93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39,</w:t>
            </w:r>
            <w:bookmarkStart w:id="0" w:name="_GoBack"/>
            <w:bookmarkEnd w:id="0"/>
            <w:r>
              <w:rPr>
                <w:rFonts w:eastAsia="Calibri"/>
                <w:lang w:val="sr-Latn-RS"/>
              </w:rPr>
              <w:t>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00C46BB4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8E3A96">
        <w:rPr>
          <w:sz w:val="24"/>
          <w:lang w:val="sr-Cyrl-RS"/>
        </w:rPr>
        <w:t>Сабина Хаџалић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8E3A96">
        <w:rPr>
          <w:sz w:val="24"/>
          <w:lang w:val="sr-Cyrl-RS"/>
        </w:rPr>
        <w:t xml:space="preserve">  </w:t>
      </w:r>
      <w:r w:rsidR="008E3A96" w:rsidRPr="008E3A96">
        <w:rPr>
          <w:sz w:val="24"/>
          <w:lang w:val="sr-Cyrl-RS"/>
        </w:rPr>
        <w:t xml:space="preserve">86Ј3105232ИН70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455E3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E3A96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83C93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5</cp:revision>
  <cp:lastPrinted>2022-08-02T11:49:00Z</cp:lastPrinted>
  <dcterms:created xsi:type="dcterms:W3CDTF">2023-07-31T06:49:00Z</dcterms:created>
  <dcterms:modified xsi:type="dcterms:W3CDTF">2023-11-24T09:18:00Z</dcterms:modified>
</cp:coreProperties>
</file>